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A65" w:rsidRDefault="009F6A65" w:rsidP="00595B01">
      <w:pPr>
        <w:widowControl w:val="0"/>
        <w:spacing w:after="0" w:line="240" w:lineRule="auto"/>
        <w:ind w:left="-709"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6301105" cy="8667814"/>
            <wp:effectExtent l="0" t="0" r="0" b="0"/>
            <wp:docPr id="2" name="Рисунок 2" descr="C:\Users\комп2\Desktop\порядок зачета ска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мп2\Desktop\порядок зачета скан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8667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074C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73D4" w:rsidRDefault="009F6A65" w:rsidP="00595B01">
      <w:pPr>
        <w:widowControl w:val="0"/>
        <w:spacing w:after="0" w:line="240" w:lineRule="auto"/>
        <w:ind w:left="-709" w:right="5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lastRenderedPageBreak/>
        <w:t xml:space="preserve">2.6. </w:t>
      </w:r>
      <w:proofErr w:type="gramStart"/>
      <w:r w:rsidR="004074C1">
        <w:rPr>
          <w:rFonts w:ascii="Times New Roman" w:hAnsi="Times New Roman" w:cs="Times New Roman"/>
          <w:sz w:val="24"/>
          <w:szCs w:val="24"/>
        </w:rPr>
        <w:t>Зачет результатов освоения обучающимся учебных предметов по программам</w:t>
      </w:r>
      <w:proofErr w:type="gramEnd"/>
    </w:p>
    <w:p w:rsidR="005B73D4" w:rsidRDefault="004074C1" w:rsidP="00595B01">
      <w:pPr>
        <w:widowControl w:val="0"/>
        <w:spacing w:after="0" w:line="240" w:lineRule="auto"/>
        <w:ind w:left="-709"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</w:t>
      </w:r>
      <w:r w:rsidR="00595B01">
        <w:rPr>
          <w:rFonts w:ascii="Times New Roman" w:hAnsi="Times New Roman" w:cs="Times New Roman"/>
          <w:sz w:val="24"/>
          <w:szCs w:val="24"/>
        </w:rPr>
        <w:t xml:space="preserve">ьного общего и основного общего </w:t>
      </w:r>
      <w:r>
        <w:rPr>
          <w:rFonts w:ascii="Times New Roman" w:hAnsi="Times New Roman" w:cs="Times New Roman"/>
          <w:sz w:val="24"/>
          <w:szCs w:val="24"/>
        </w:rPr>
        <w:t>образования осуществляется при одновременном выполнении следующих условий:</w:t>
      </w:r>
    </w:p>
    <w:p w:rsidR="005B73D4" w:rsidRDefault="004074C1" w:rsidP="00595B01">
      <w:pPr>
        <w:widowControl w:val="0"/>
        <w:spacing w:after="0" w:line="240" w:lineRule="auto"/>
        <w:ind w:left="-709"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эти дисциплины входят в учебные планы ОО;</w:t>
      </w:r>
    </w:p>
    <w:p w:rsidR="005B73D4" w:rsidRDefault="004074C1" w:rsidP="00595B01">
      <w:pPr>
        <w:widowControl w:val="0"/>
        <w:spacing w:after="0" w:line="240" w:lineRule="auto"/>
        <w:ind w:left="-709"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их наименования полностью совпадают с наименованиями предметов в учебном плане;</w:t>
      </w:r>
    </w:p>
    <w:p w:rsidR="005B73D4" w:rsidRDefault="004074C1" w:rsidP="00595B01">
      <w:pPr>
        <w:widowControl w:val="0"/>
        <w:spacing w:after="0" w:line="240" w:lineRule="auto"/>
        <w:ind w:left="-709"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количество часов, отведенное на их изучение в сторонней организации, составляет не менее 80% от количества, отведенного на их изучение в учебном плане ОО;</w:t>
      </w:r>
    </w:p>
    <w:p w:rsidR="005B73D4" w:rsidRDefault="004074C1" w:rsidP="00595B01">
      <w:pPr>
        <w:widowControl w:val="0"/>
        <w:spacing w:after="0" w:line="240" w:lineRule="auto"/>
        <w:ind w:left="-709"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эти предметы не являются обязательными для государственной итоговой аттестации;</w:t>
      </w:r>
    </w:p>
    <w:p w:rsidR="005B73D4" w:rsidRDefault="004074C1" w:rsidP="00595B01">
      <w:pPr>
        <w:widowControl w:val="0"/>
        <w:spacing w:after="0" w:line="240" w:lineRule="auto"/>
        <w:ind w:left="-709" w:right="5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 эти предметы не выбраны учащимся для государственной итоговой аттестации, а также посредством сопоставления соответствия (несоответствия) планируемых результатов по соответствующей части (учебному предмету, курсу, дисциплине (модулю), практике) образовательной программы, которую осваивает обучающийся (далее – часть осваиваемой образовательной программы) в ОО, и результатов пройденного обучения, определенных освоенной ранее обучающимся образовательной программой (ее частью).</w:t>
      </w:r>
      <w:proofErr w:type="gramEnd"/>
    </w:p>
    <w:p w:rsidR="005B73D4" w:rsidRDefault="004074C1" w:rsidP="00595B01">
      <w:pPr>
        <w:widowControl w:val="0"/>
        <w:spacing w:after="0" w:line="240" w:lineRule="auto"/>
        <w:ind w:left="-709"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2.7. Зачет результатов освоения</w:t>
      </w:r>
      <w:r w:rsidR="00595B01">
        <w:rPr>
          <w:rFonts w:ascii="Times New Roman" w:hAnsi="Times New Roman" w:cs="Times New Roman"/>
          <w:sz w:val="24"/>
          <w:szCs w:val="24"/>
        </w:rPr>
        <w:t xml:space="preserve"> учащимся выпускного класса (9 </w:t>
      </w:r>
      <w:proofErr w:type="spellStart"/>
      <w:r w:rsidR="00595B01"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) учебных предметов по программам основного общего образования, являющихся обязательными и/или выбранными учащимся для государственной итоговой аттестации, не производится.</w:t>
      </w:r>
    </w:p>
    <w:p w:rsidR="005B73D4" w:rsidRDefault="004074C1" w:rsidP="00595B01">
      <w:pPr>
        <w:widowControl w:val="0"/>
        <w:spacing w:after="0" w:line="240" w:lineRule="auto"/>
        <w:ind w:left="-709"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2.8. Зачет результатов освоения учащимся любых учебных предметов по дополнительным общеразвивающим и предпрофессиональным программам осуществляется в полном объеме по заявлению законных представителей обучающегося или совершеннолетнего обучающегося.</w:t>
      </w:r>
    </w:p>
    <w:p w:rsidR="005B73D4" w:rsidRDefault="004074C1" w:rsidP="00595B01">
      <w:pPr>
        <w:widowControl w:val="0"/>
        <w:spacing w:after="0" w:line="240" w:lineRule="auto"/>
        <w:ind w:left="-709"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2.9. В случае несовпадения наименования дисциплины и (или) при недостаточном объеме часов (более 20%), решение о зачете дисциплины принимается с учетом мнения педагогического совета ОО.</w:t>
      </w:r>
    </w:p>
    <w:p w:rsidR="005B73D4" w:rsidRDefault="004074C1" w:rsidP="00595B01">
      <w:pPr>
        <w:widowControl w:val="0"/>
        <w:spacing w:after="0" w:line="240" w:lineRule="auto"/>
        <w:ind w:left="-709"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 Педагогический совет может принять решение о прохождении обучающимся промежуточной аттестации по дисциплине. Промежуточная аттестация проводится учителем, ведущим данную дисциплину.</w:t>
      </w:r>
    </w:p>
    <w:p w:rsidR="005B73D4" w:rsidRDefault="004074C1" w:rsidP="00595B01">
      <w:pPr>
        <w:widowControl w:val="0"/>
        <w:spacing w:after="0" w:line="240" w:lineRule="auto"/>
        <w:ind w:left="-709"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2.11. Для зачета результатов освоения учебных предметов законный представитель обучающегося или совершеннолетний обучающийся пишут на имя директора заявление (Приложение 1), в котором обязательно указываются:</w:t>
      </w:r>
    </w:p>
    <w:p w:rsidR="005B73D4" w:rsidRDefault="004074C1" w:rsidP="00595B01">
      <w:pPr>
        <w:widowControl w:val="0"/>
        <w:spacing w:after="0" w:line="240" w:lineRule="auto"/>
        <w:ind w:left="-709"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Ф.И.О. заявителя (Ф.И.О. обучающегося в заявлении законного представителя);</w:t>
      </w:r>
    </w:p>
    <w:p w:rsidR="005B73D4" w:rsidRDefault="004074C1" w:rsidP="00595B01">
      <w:pPr>
        <w:widowControl w:val="0"/>
        <w:spacing w:after="0" w:line="240" w:lineRule="auto"/>
        <w:ind w:left="-709"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наименование дисциплины (предметов);</w:t>
      </w:r>
    </w:p>
    <w:p w:rsidR="005B73D4" w:rsidRDefault="004074C1" w:rsidP="00595B01">
      <w:pPr>
        <w:widowControl w:val="0"/>
        <w:spacing w:after="0" w:line="240" w:lineRule="auto"/>
        <w:ind w:left="-709"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класс (классы), год (годы) изучения;</w:t>
      </w:r>
    </w:p>
    <w:p w:rsidR="005B73D4" w:rsidRDefault="004074C1" w:rsidP="00595B01">
      <w:pPr>
        <w:widowControl w:val="0"/>
        <w:spacing w:after="0" w:line="240" w:lineRule="auto"/>
        <w:ind w:left="-709"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полное наименование и юридический адрес сторонней организации;</w:t>
      </w:r>
    </w:p>
    <w:p w:rsidR="005B73D4" w:rsidRDefault="004074C1" w:rsidP="00595B01">
      <w:pPr>
        <w:widowControl w:val="0"/>
        <w:spacing w:after="0" w:line="240" w:lineRule="auto"/>
        <w:ind w:left="-709"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объем дисциплин (предметов) в учебном плане;</w:t>
      </w:r>
    </w:p>
    <w:p w:rsidR="005B73D4" w:rsidRDefault="004074C1" w:rsidP="00595B01">
      <w:pPr>
        <w:widowControl w:val="0"/>
        <w:spacing w:after="0" w:line="240" w:lineRule="auto"/>
        <w:ind w:left="-709"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форма (формы) итогового или промежуточного контроля знаний в соответствии с учебным планом сторонней организации;</w:t>
      </w:r>
    </w:p>
    <w:p w:rsidR="005B73D4" w:rsidRDefault="004074C1" w:rsidP="00595B01">
      <w:pPr>
        <w:widowControl w:val="0"/>
        <w:spacing w:after="0" w:line="240" w:lineRule="auto"/>
        <w:ind w:left="-709"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отметка (отметки)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результатам итогового или промежуточного</w:t>
      </w:r>
    </w:p>
    <w:p w:rsidR="005B73D4" w:rsidRDefault="004074C1" w:rsidP="00595B01">
      <w:pPr>
        <w:widowControl w:val="0"/>
        <w:spacing w:after="0" w:line="240" w:lineRule="auto"/>
        <w:ind w:left="-709"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контроля;</w:t>
      </w:r>
    </w:p>
    <w:p w:rsidR="005B73D4" w:rsidRDefault="004074C1" w:rsidP="00595B01">
      <w:pPr>
        <w:widowControl w:val="0"/>
        <w:spacing w:after="0" w:line="240" w:lineRule="auto"/>
        <w:ind w:left="-709"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дата;</w:t>
      </w:r>
    </w:p>
    <w:p w:rsidR="005B73D4" w:rsidRDefault="004074C1" w:rsidP="00595B01">
      <w:pPr>
        <w:widowControl w:val="0"/>
        <w:spacing w:after="0" w:line="240" w:lineRule="auto"/>
        <w:ind w:left="-709"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подпись.</w:t>
      </w:r>
    </w:p>
    <w:p w:rsidR="005B73D4" w:rsidRDefault="004074C1" w:rsidP="00595B01">
      <w:pPr>
        <w:widowControl w:val="0"/>
        <w:spacing w:after="0" w:line="240" w:lineRule="auto"/>
        <w:ind w:left="-709"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2.12. При подаче заявления законный представитель обучающегося предъявляет документ, подтверждающий его статус.</w:t>
      </w:r>
    </w:p>
    <w:p w:rsidR="005B73D4" w:rsidRDefault="004074C1" w:rsidP="00595B01">
      <w:pPr>
        <w:widowControl w:val="0"/>
        <w:spacing w:after="0" w:line="240" w:lineRule="auto"/>
        <w:ind w:left="-709"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2.13. К заявлению прилагается заверенный подписью руководителя и печатью сторонней организации документ (документы), содержащий следующую информацию:</w:t>
      </w:r>
    </w:p>
    <w:p w:rsidR="005B73D4" w:rsidRDefault="004074C1" w:rsidP="00595B01">
      <w:pPr>
        <w:widowControl w:val="0"/>
        <w:spacing w:after="0" w:line="240" w:lineRule="auto"/>
        <w:ind w:left="-709"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наименование дисциплины (предметов);</w:t>
      </w:r>
    </w:p>
    <w:p w:rsidR="005B73D4" w:rsidRDefault="004074C1" w:rsidP="00595B01">
      <w:pPr>
        <w:widowControl w:val="0"/>
        <w:spacing w:after="0" w:line="240" w:lineRule="auto"/>
        <w:ind w:left="-709"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класс (классы), год (годы) изучения;</w:t>
      </w:r>
    </w:p>
    <w:p w:rsidR="005B73D4" w:rsidRDefault="004074C1" w:rsidP="00595B01">
      <w:pPr>
        <w:widowControl w:val="0"/>
        <w:spacing w:after="0" w:line="240" w:lineRule="auto"/>
        <w:ind w:left="-709"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объем предмета (предметов) в учебном плане сторонней организации;</w:t>
      </w:r>
    </w:p>
    <w:p w:rsidR="005B73D4" w:rsidRDefault="004074C1" w:rsidP="00595B01">
      <w:pPr>
        <w:widowControl w:val="0"/>
        <w:spacing w:after="0" w:line="240" w:lineRule="auto"/>
        <w:ind w:left="-709"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форма (формы) итогового или промежуточного контроля знаний в соответствии с учебным планом сторонней организации;</w:t>
      </w:r>
    </w:p>
    <w:p w:rsidR="005B73D4" w:rsidRDefault="004074C1" w:rsidP="00595B01">
      <w:pPr>
        <w:widowControl w:val="0"/>
        <w:spacing w:after="0" w:line="240" w:lineRule="auto"/>
        <w:ind w:left="-709"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отметка (отметки) по результатам итогового или промежуточного контроля.</w:t>
      </w:r>
    </w:p>
    <w:p w:rsidR="005B73D4" w:rsidRDefault="004074C1" w:rsidP="00595B01">
      <w:pPr>
        <w:widowControl w:val="0"/>
        <w:spacing w:after="0" w:line="240" w:lineRule="auto"/>
        <w:ind w:left="-709"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2.14. По результатам рассмотрения заявлений (заявления) администрация ОО принимает одно из следующих решений:</w:t>
      </w:r>
    </w:p>
    <w:p w:rsidR="005B73D4" w:rsidRDefault="004074C1" w:rsidP="00595B01">
      <w:pPr>
        <w:widowControl w:val="0"/>
        <w:spacing w:after="0" w:line="240" w:lineRule="auto"/>
        <w:ind w:left="-709"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зачесть результаты освоения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заявленного предмета в сторонней организации с предъявленной оценкой (отметкой);</w:t>
      </w:r>
    </w:p>
    <w:p w:rsidR="005B73D4" w:rsidRDefault="004074C1" w:rsidP="00595B01">
      <w:pPr>
        <w:widowControl w:val="0"/>
        <w:spacing w:after="0" w:line="240" w:lineRule="auto"/>
        <w:ind w:left="-709"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зачесть результаты освоения заявленного предмета в сторонней организации с усредненной итоговой оценкой (отметкой);</w:t>
      </w:r>
    </w:p>
    <w:p w:rsidR="005B73D4" w:rsidRDefault="004074C1" w:rsidP="00595B01">
      <w:pPr>
        <w:widowControl w:val="0"/>
        <w:spacing w:after="0" w:line="240" w:lineRule="auto"/>
        <w:ind w:left="-709"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не засчитывать результаты освоения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заявленного предмета в сторонней организации, так как предъявленные документы не соответствуют настоящему Порядку.</w:t>
      </w:r>
    </w:p>
    <w:p w:rsidR="005B73D4" w:rsidRDefault="004074C1" w:rsidP="00595B01">
      <w:pPr>
        <w:widowControl w:val="0"/>
        <w:spacing w:after="0" w:line="240" w:lineRule="auto"/>
        <w:ind w:left="-709" w:right="5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Установлено несоответствие результатов пройденного обучения по освоенной ранее обучающимся образовательной программе (ее части) требованиям к планируемым результатам обучения по соответствующей части осваиваемой образовательной программы.</w:t>
      </w:r>
      <w:proofErr w:type="gramEnd"/>
    </w:p>
    <w:p w:rsidR="005B73D4" w:rsidRDefault="004074C1" w:rsidP="00595B01">
      <w:pPr>
        <w:widowControl w:val="0"/>
        <w:spacing w:after="0" w:line="240" w:lineRule="auto"/>
        <w:ind w:left="-709"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принятом решении заявитель (заявители) информируется под роспись в течение трех рабочих дней. Решение об отказе в письменной форме или в форме электронного документа с обоснованием причин отказа в течение трех рабочих дней направляется обучающемуся или родителю (законному представителю) несовершеннолетнего обучающегося.</w:t>
      </w:r>
    </w:p>
    <w:p w:rsidR="005B73D4" w:rsidRDefault="004074C1" w:rsidP="00595B01">
      <w:pPr>
        <w:widowControl w:val="0"/>
        <w:spacing w:after="0" w:line="240" w:lineRule="auto"/>
        <w:ind w:left="-709"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2.15. Решение о зачете дисциплины оформляется приказом директора учреждения.</w:t>
      </w:r>
    </w:p>
    <w:p w:rsidR="005B73D4" w:rsidRDefault="004074C1" w:rsidP="00595B01">
      <w:pPr>
        <w:widowControl w:val="0"/>
        <w:spacing w:after="0" w:line="240" w:lineRule="auto"/>
        <w:ind w:left="-709"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2.16. В случае принятия решения «а» издается приказ о зачете результатов освоения</w:t>
      </w:r>
    </w:p>
    <w:p w:rsidR="005B73D4" w:rsidRDefault="004074C1" w:rsidP="00595B01">
      <w:pPr>
        <w:widowControl w:val="0"/>
        <w:spacing w:after="0" w:line="240" w:lineRule="auto"/>
        <w:ind w:left="-709"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учащимся заявленного предмета (Приложение 2).</w:t>
      </w:r>
    </w:p>
    <w:p w:rsidR="005B73D4" w:rsidRDefault="004074C1" w:rsidP="00595B01">
      <w:pPr>
        <w:widowControl w:val="0"/>
        <w:spacing w:after="0" w:line="240" w:lineRule="auto"/>
        <w:ind w:left="-709"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2.17. Принятие решения «б» осуществляется путем издания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приказа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 зачете результатов освоения заявленного предмета в сторонней организации с усредненной итоговой оценкой (отметкой) (Приложение 3).</w:t>
      </w:r>
    </w:p>
    <w:p w:rsidR="005B73D4" w:rsidRDefault="004074C1" w:rsidP="00595B01">
      <w:pPr>
        <w:widowControl w:val="0"/>
        <w:spacing w:after="0" w:line="240" w:lineRule="auto"/>
        <w:ind w:left="-709"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2.18. В случае принятия решения «в» директор ставит на заявлении резолюцию «Отказать». Учащемуся по заявленному предмету выставляется итоговая оценка (отметка), полученная им в ОО.</w:t>
      </w:r>
    </w:p>
    <w:p w:rsidR="005B73D4" w:rsidRDefault="004074C1" w:rsidP="00595B01">
      <w:pPr>
        <w:widowControl w:val="0"/>
        <w:spacing w:after="0" w:line="240" w:lineRule="auto"/>
        <w:ind w:left="-709"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2.19. ОО вправе запросить от совершеннолетнего обучающегося или родителей (законных представителей) несовершеннолетнего обучающегося дополнительные документы и сведения об обучении в другой организации, осуществляющей образовательную деятельность.</w:t>
      </w:r>
    </w:p>
    <w:p w:rsidR="005B73D4" w:rsidRDefault="004074C1" w:rsidP="00595B01">
      <w:pPr>
        <w:widowControl w:val="0"/>
        <w:spacing w:after="0" w:line="240" w:lineRule="auto"/>
        <w:ind w:left="-709"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2.20. Получение зачета не освобождает обучающегося от прохождения итоговой аттестации в учреждении.</w:t>
      </w:r>
    </w:p>
    <w:p w:rsidR="005B73D4" w:rsidRDefault="004074C1" w:rsidP="00595B01">
      <w:pPr>
        <w:widowControl w:val="0"/>
        <w:spacing w:after="0" w:line="240" w:lineRule="auto"/>
        <w:ind w:left="-709"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2.21. Результаты зачета фиксируются в личном деле обучающегося.</w:t>
      </w:r>
    </w:p>
    <w:p w:rsidR="005B73D4" w:rsidRDefault="004074C1" w:rsidP="00595B01">
      <w:pPr>
        <w:widowControl w:val="0"/>
        <w:spacing w:after="0" w:line="240" w:lineRule="auto"/>
        <w:ind w:left="-709"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2.22. Принятие решений о зачете в случае совместного ведения образовательной деятельности в рамках сетевой формы реализации образовательных программ производится в соответствии с договором между организациями, осуществляющими образовательную деятельность и ОО.</w:t>
      </w:r>
    </w:p>
    <w:p w:rsidR="005B73D4" w:rsidRDefault="004074C1" w:rsidP="00595B01">
      <w:pPr>
        <w:widowControl w:val="0"/>
        <w:spacing w:after="0" w:line="240" w:lineRule="auto"/>
        <w:ind w:left="-709"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2.23.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Порядок зачета результатов пройденного обучения, подтверждаемых документами об образовании и/или о квалификации, полученными в иностранном государстве, которые не соответствуют условиям, предусмотренным частью 3 статьи 107 Федерального закона от 29 декабря 2012 г. N 273-ФЗ «Об образовании в Российской Федерации», а также подтверждаемых документами об обучении, выданными иностранными организациями, устанавливаются иными локальными нормативными актами ОО.</w:t>
      </w:r>
      <w:proofErr w:type="gramEnd"/>
    </w:p>
    <w:p w:rsidR="005B73D4" w:rsidRDefault="004074C1" w:rsidP="00595B01">
      <w:pPr>
        <w:widowControl w:val="0"/>
        <w:spacing w:after="0" w:line="240" w:lineRule="auto"/>
        <w:ind w:left="-709"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2.24. Обучающийся, которому произведен зачет, может быть переведен на обучение по индивидуальному учебному плану, в том </w:t>
      </w:r>
      <w:proofErr w:type="gramStart"/>
      <w:r>
        <w:rPr>
          <w:rFonts w:ascii="Times New Roman" w:hAnsi="Times New Roman" w:cs="Times New Roman"/>
          <w:sz w:val="24"/>
          <w:szCs w:val="24"/>
        </w:rPr>
        <w:t>числе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ускоренное обучение, в порядке, установленном локальными нормативными актами ОО.</w:t>
      </w:r>
    </w:p>
    <w:p w:rsidR="005B73D4" w:rsidRDefault="004074C1" w:rsidP="00595B01">
      <w:pPr>
        <w:widowControl w:val="0"/>
        <w:spacing w:after="0" w:line="240" w:lineRule="auto"/>
        <w:ind w:left="-709"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2.25. В ОО не допускается взимание платы с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 установление соответствия и зачет.</w:t>
      </w:r>
      <w:r>
        <w:br w:type="page"/>
      </w:r>
    </w:p>
    <w:p w:rsidR="005B73D4" w:rsidRDefault="004074C1">
      <w:pPr>
        <w:widowControl w:val="0"/>
        <w:spacing w:after="0" w:line="276" w:lineRule="auto"/>
        <w:ind w:right="57"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 1</w:t>
      </w:r>
    </w:p>
    <w:p w:rsidR="005B73D4" w:rsidRDefault="005B73D4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B73D4" w:rsidRDefault="004074C1">
      <w:pPr>
        <w:widowControl w:val="0"/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Директору ОО</w:t>
      </w:r>
    </w:p>
    <w:p w:rsidR="005B73D4" w:rsidRDefault="004074C1">
      <w:pPr>
        <w:widowControl w:val="0"/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5B73D4" w:rsidRDefault="004074C1">
      <w:pPr>
        <w:widowControl w:val="0"/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(Ф.И.О.)</w:t>
      </w:r>
    </w:p>
    <w:p w:rsidR="005B73D4" w:rsidRDefault="004074C1">
      <w:pPr>
        <w:widowControl w:val="0"/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_________________________</w:t>
      </w:r>
    </w:p>
    <w:p w:rsidR="005B73D4" w:rsidRDefault="004074C1">
      <w:pPr>
        <w:widowControl w:val="0"/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5B73D4" w:rsidRDefault="005B73D4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B73D4" w:rsidRDefault="004074C1">
      <w:pPr>
        <w:widowControl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Заявление</w:t>
      </w:r>
    </w:p>
    <w:p w:rsidR="005B73D4" w:rsidRDefault="004074C1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зачесть моему сыну (дочери), Ф.И.О., учащемуся ____ класса, следующие</w:t>
      </w:r>
    </w:p>
    <w:p w:rsidR="005B73D4" w:rsidRDefault="004074C1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предметы, изученные в сторонней организации</w:t>
      </w:r>
    </w:p>
    <w:p w:rsidR="005B73D4" w:rsidRDefault="004074C1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________________________________________________________, имеющей юридический</w:t>
      </w:r>
    </w:p>
    <w:p w:rsidR="005B73D4" w:rsidRDefault="004074C1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адрес_________________________________________________________________________</w:t>
      </w:r>
    </w:p>
    <w:p w:rsidR="005B73D4" w:rsidRDefault="004074C1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1.____________________________________________________________________________</w:t>
      </w:r>
    </w:p>
    <w:p w:rsidR="005B73D4" w:rsidRDefault="004074C1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(название предмета, год обучения, в объеме ____(часов), отметка)</w:t>
      </w:r>
    </w:p>
    <w:p w:rsidR="005B73D4" w:rsidRDefault="004074C1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___________________________________________________________________________</w:t>
      </w:r>
    </w:p>
    <w:p w:rsidR="005B73D4" w:rsidRDefault="004074C1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(название предмета, год обучения, в объеме ____(часов), отметка)</w:t>
      </w:r>
    </w:p>
    <w:p w:rsidR="005B73D4" w:rsidRDefault="004074C1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__________________________________________________________________________</w:t>
      </w:r>
    </w:p>
    <w:p w:rsidR="005B73D4" w:rsidRDefault="004074C1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(название предмета, год обучения, в объеме ____(часов), отметка)</w:t>
      </w:r>
    </w:p>
    <w:p w:rsidR="005B73D4" w:rsidRDefault="004074C1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4._________________________________________________________________________</w:t>
      </w:r>
    </w:p>
    <w:p w:rsidR="005B73D4" w:rsidRDefault="004074C1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(название предмета, год обучения, в объеме ____(часов), отметка)</w:t>
      </w:r>
    </w:p>
    <w:p w:rsidR="005B73D4" w:rsidRDefault="004074C1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Справка сторонней организации прилагается.</w:t>
      </w:r>
    </w:p>
    <w:p w:rsidR="005B73D4" w:rsidRDefault="004074C1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«_____»______20____г.</w:t>
      </w:r>
    </w:p>
    <w:p w:rsidR="005B73D4" w:rsidRDefault="004074C1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___________________</w:t>
      </w:r>
      <w:r>
        <w:br w:type="page"/>
      </w:r>
    </w:p>
    <w:p w:rsidR="005B73D4" w:rsidRDefault="004074C1">
      <w:pPr>
        <w:widowControl w:val="0"/>
        <w:spacing w:after="0" w:line="276" w:lineRule="auto"/>
        <w:ind w:right="57"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 2</w:t>
      </w:r>
    </w:p>
    <w:p w:rsidR="005B73D4" w:rsidRDefault="005B73D4">
      <w:pPr>
        <w:widowControl w:val="0"/>
        <w:spacing w:after="0" w:line="276" w:lineRule="auto"/>
        <w:ind w:right="57"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5B73D4" w:rsidRDefault="004074C1">
      <w:pPr>
        <w:widowControl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</w:t>
      </w:r>
    </w:p>
    <w:p w:rsidR="005B73D4" w:rsidRDefault="004074C1">
      <w:pPr>
        <w:widowControl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«___» _____20___г. №_______</w:t>
      </w:r>
    </w:p>
    <w:p w:rsidR="005B73D4" w:rsidRDefault="005B73D4">
      <w:pPr>
        <w:widowControl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B73D4" w:rsidRDefault="004074C1">
      <w:pPr>
        <w:widowControl w:val="0"/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«О зачете результатов освоения (предмета) </w:t>
      </w:r>
    </w:p>
    <w:p w:rsidR="005B73D4" w:rsidRDefault="004074C1">
      <w:pPr>
        <w:widowControl w:val="0"/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учащегося ____ класса Ф.И.О.»</w:t>
      </w:r>
    </w:p>
    <w:p w:rsidR="005B73D4" w:rsidRDefault="004074C1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 соответствии с п.7 ч.1 ст. 34 «Основные права обучающихся и меры их социальной поддержки и стимулирования» Федерального закона «Об образовании в Российской Федерации», Положением ОО о порядке зачета результатов освоения учащимися учебных предметов, курсов, дисциплин (модулей), дополнительных общеобразовательных программ в других организациях, осуществляющих образовательную деятельность, на основании заявления Ф.И.О., справки сторонней организации</w:t>
      </w:r>
      <w:proofErr w:type="gramEnd"/>
    </w:p>
    <w:p w:rsidR="005B73D4" w:rsidRDefault="004074C1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ПРИКАЗЫВАЮ:</w:t>
      </w:r>
    </w:p>
    <w:p w:rsidR="005B73D4" w:rsidRDefault="004074C1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Зачесть учащемуся ____ класса Ф.И. (предмет) с отметками «___» (_____________).</w:t>
      </w:r>
    </w:p>
    <w:p w:rsidR="005B73D4" w:rsidRDefault="004074C1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595B01">
        <w:rPr>
          <w:rFonts w:ascii="Times New Roman" w:hAnsi="Times New Roman" w:cs="Times New Roman"/>
          <w:sz w:val="24"/>
          <w:szCs w:val="24"/>
        </w:rPr>
        <w:t>Учителю</w:t>
      </w:r>
      <w:r>
        <w:rPr>
          <w:rFonts w:ascii="Times New Roman" w:hAnsi="Times New Roman" w:cs="Times New Roman"/>
          <w:sz w:val="24"/>
          <w:szCs w:val="24"/>
        </w:rPr>
        <w:t xml:space="preserve"> Ф.И.О. до «____»______20___г. включительно внести </w:t>
      </w:r>
      <w:proofErr w:type="gramStart"/>
      <w:r>
        <w:rPr>
          <w:rFonts w:ascii="Times New Roman" w:hAnsi="Times New Roman" w:cs="Times New Roman"/>
          <w:sz w:val="24"/>
          <w:szCs w:val="24"/>
        </w:rPr>
        <w:t>необходимые</w:t>
      </w:r>
      <w:proofErr w:type="gramEnd"/>
    </w:p>
    <w:p w:rsidR="005B73D4" w:rsidRDefault="004074C1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в ЭЖД, в индивидуальный план Ф.И.О.</w:t>
      </w:r>
    </w:p>
    <w:p w:rsidR="005B73D4" w:rsidRDefault="004074C1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настоящего приказа возложить на заместителя директора по _____________________________________.  _____________________________ (Ф.И.О.)</w:t>
      </w:r>
    </w:p>
    <w:p w:rsidR="005B73D4" w:rsidRDefault="004074C1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Приложения:</w:t>
      </w:r>
    </w:p>
    <w:p w:rsidR="005B73D4" w:rsidRDefault="004074C1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Ф.И.О. на 1 листе.</w:t>
      </w:r>
    </w:p>
    <w:p w:rsidR="005B73D4" w:rsidRDefault="004074C1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Справка (академическая справка) сторонней организации на 1 листе.</w:t>
      </w:r>
    </w:p>
    <w:p w:rsidR="005B73D4" w:rsidRDefault="004074C1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Директор:</w:t>
      </w:r>
    </w:p>
    <w:p w:rsidR="005B73D4" w:rsidRDefault="004074C1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согласны:</w:t>
      </w:r>
      <w:r>
        <w:br w:type="page"/>
      </w:r>
    </w:p>
    <w:p w:rsidR="005B73D4" w:rsidRDefault="004074C1">
      <w:pPr>
        <w:widowControl w:val="0"/>
        <w:spacing w:after="0" w:line="276" w:lineRule="auto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 3</w:t>
      </w:r>
    </w:p>
    <w:p w:rsidR="005B73D4" w:rsidRDefault="004074C1">
      <w:pPr>
        <w:widowControl w:val="0"/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</w:t>
      </w:r>
    </w:p>
    <w:p w:rsidR="005B73D4" w:rsidRDefault="004074C1">
      <w:pPr>
        <w:widowControl w:val="0"/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_____20___г. №_______</w:t>
      </w:r>
    </w:p>
    <w:p w:rsidR="005B73D4" w:rsidRDefault="005B73D4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B73D4" w:rsidRDefault="004074C1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«О зачете результатов освоения</w:t>
      </w:r>
    </w:p>
    <w:p w:rsidR="005B73D4" w:rsidRDefault="004074C1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(предмета) учащегося ____ класса Ф.И.О.</w:t>
      </w:r>
    </w:p>
    <w:p w:rsidR="005B73D4" w:rsidRDefault="004074C1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 усредненными отметками»</w:t>
      </w:r>
    </w:p>
    <w:p w:rsidR="005B73D4" w:rsidRDefault="004074C1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 соответствии с п.7 ч.1 ст. 34 «Основные права обучающихся и меры их социальной поддержки и стимулирования» Федерального закона «Об образовании в Российской Федерации», уставом, Положением ОО о порядке зачета результатов освоения учащимися учебных предметов, курсов, дисциплин (модулей), дополнительных общеобразовательных программ в других организациях, осуществляющих образовательную деятельность, на основании заявления Ф.И.О., справки сторонней организации,</w:t>
      </w:r>
      <w:proofErr w:type="gramEnd"/>
    </w:p>
    <w:p w:rsidR="005B73D4" w:rsidRDefault="004074C1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ПРИКАЗЫВАЮ:</w:t>
      </w:r>
    </w:p>
    <w:p w:rsidR="005B73D4" w:rsidRDefault="004074C1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Зачесть учащемуся (Ф.И.О.) класса_________________(предмет) с отметкой</w:t>
      </w:r>
    </w:p>
    <w:p w:rsidR="005B73D4" w:rsidRDefault="004074C1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5B73D4" w:rsidRDefault="004074C1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Классному руководителю класса Ф.И.О. до «___» __________20__г. включительно внести необходимые записи в личное дело учащегося __________________(Ф.И.О.).</w:t>
      </w:r>
    </w:p>
    <w:p w:rsidR="005B73D4" w:rsidRDefault="004074C1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настоящего приказа возложить на заместителя директора по ____________________________________   _______________________________(Ф.И.О.).</w:t>
      </w:r>
    </w:p>
    <w:p w:rsidR="005B73D4" w:rsidRDefault="004074C1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Приложения:</w:t>
      </w:r>
    </w:p>
    <w:p w:rsidR="005B73D4" w:rsidRDefault="004074C1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Заявление Ф.И.О. на 1 листе.</w:t>
      </w:r>
    </w:p>
    <w:p w:rsidR="005B73D4" w:rsidRDefault="004074C1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Справка сторонней организации на 1 листе.</w:t>
      </w:r>
    </w:p>
    <w:p w:rsidR="005B73D4" w:rsidRDefault="004074C1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Директор:</w:t>
      </w:r>
    </w:p>
    <w:p w:rsidR="005B73D4" w:rsidRDefault="004074C1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согласны:</w:t>
      </w:r>
    </w:p>
    <w:p w:rsidR="005B73D4" w:rsidRDefault="005B73D4">
      <w:pPr>
        <w:widowControl w:val="0"/>
        <w:spacing w:after="0" w:line="276" w:lineRule="auto"/>
        <w:ind w:firstLine="709"/>
        <w:rPr>
          <w:rFonts w:ascii="Times New Roman" w:hAnsi="Times New Roman" w:cs="Times New Roman"/>
          <w:i/>
          <w:iCs/>
          <w:sz w:val="24"/>
          <w:szCs w:val="24"/>
        </w:rPr>
      </w:pPr>
    </w:p>
    <w:p w:rsidR="005B73D4" w:rsidRDefault="004074C1">
      <w:pPr>
        <w:widowControl w:val="0"/>
        <w:spacing w:after="0" w:line="276" w:lineRule="auto"/>
        <w:ind w:firstLine="709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Усредненная оценка (отметка) определяется как среднее арифметическое оценки,</w:t>
      </w:r>
    </w:p>
    <w:p w:rsidR="005B73D4" w:rsidRDefault="004074C1">
      <w:pPr>
        <w:widowControl w:val="0"/>
        <w:spacing w:after="0" w:line="276" w:lineRule="auto"/>
        <w:ind w:firstLine="709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полученной учеником в ОО, и оценкам, полученной им в сторонней организации, </w:t>
      </w: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с</w:t>
      </w:r>
      <w:proofErr w:type="gramEnd"/>
    </w:p>
    <w:p w:rsidR="005B73D4" w:rsidRDefault="004074C1">
      <w:pPr>
        <w:widowControl w:val="0"/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округлением в пользу ученика.</w:t>
      </w:r>
    </w:p>
    <w:sectPr w:rsidR="005B73D4" w:rsidSect="00595B01">
      <w:pgSz w:w="12240" w:h="15840"/>
      <w:pgMar w:top="1134" w:right="616" w:bottom="1134" w:left="1701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Serif">
    <w:altName w:val="Times New Roman"/>
    <w:charset w:val="01"/>
    <w:family w:val="roman"/>
    <w:pitch w:val="default"/>
  </w:font>
  <w:font w:name="LiberationSerif-Bold">
    <w:altName w:val="Times New Roman"/>
    <w:charset w:val="01"/>
    <w:family w:val="roman"/>
    <w:pitch w:val="default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embedSystemFonts/>
  <w:proofState w:spelling="clean" w:grammar="clean"/>
  <w:defaultTabStop w:val="720"/>
  <w:autoHyphenation/>
  <w:doNotHyphenateCaps/>
  <w:characterSpacingControl w:val="doNotCompress"/>
  <w:compat>
    <w:compatSetting w:name="compatibilityMode" w:uri="http://schemas.microsoft.com/office/word" w:val="12"/>
  </w:compat>
  <w:rsids>
    <w:rsidRoot w:val="005B73D4"/>
    <w:rsid w:val="004074C1"/>
    <w:rsid w:val="00595B01"/>
    <w:rsid w:val="005B73D4"/>
    <w:rsid w:val="009F6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kern w:val="2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F10912"/>
    <w:pPr>
      <w:spacing w:after="160" w:line="259" w:lineRule="auto"/>
    </w:pPr>
  </w:style>
  <w:style w:type="paragraph" w:styleId="1">
    <w:name w:val="heading 1"/>
    <w:basedOn w:val="a"/>
    <w:link w:val="10"/>
    <w:uiPriority w:val="99"/>
    <w:qFormat/>
    <w:rsid w:val="00895376"/>
    <w:pPr>
      <w:spacing w:beforeAutospacing="1" w:afterAutospacing="1" w:line="240" w:lineRule="auto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link w:val="20"/>
    <w:uiPriority w:val="99"/>
    <w:qFormat/>
    <w:rsid w:val="00101727"/>
    <w:pPr>
      <w:keepNext/>
      <w:spacing w:before="240" w:after="60"/>
      <w:outlineLvl w:val="1"/>
    </w:pPr>
    <w:rPr>
      <w:rFonts w:ascii="Calibri Light" w:hAnsi="Calibri Light" w:cs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101727"/>
    <w:pPr>
      <w:keepNext/>
      <w:spacing w:before="240" w:after="60"/>
      <w:outlineLvl w:val="2"/>
    </w:pPr>
    <w:rPr>
      <w:rFonts w:ascii="Calibri Light" w:hAnsi="Calibri Light" w:cs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sid w:val="00895376"/>
    <w:rPr>
      <w:rFonts w:ascii="Times New Roman" w:hAnsi="Times New Roman" w:cs="Times New Roman"/>
      <w:b/>
      <w:bCs/>
      <w:kern w:val="2"/>
      <w:sz w:val="48"/>
      <w:szCs w:val="48"/>
    </w:rPr>
  </w:style>
  <w:style w:type="character" w:customStyle="1" w:styleId="20">
    <w:name w:val="Заголовок 2 Знак"/>
    <w:basedOn w:val="a0"/>
    <w:link w:val="2"/>
    <w:uiPriority w:val="99"/>
    <w:qFormat/>
    <w:locked/>
    <w:rsid w:val="00101727"/>
    <w:rPr>
      <w:rFonts w:ascii="Calibri Light" w:hAnsi="Calibri Light" w:cs="Calibri Light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qFormat/>
    <w:locked/>
    <w:rsid w:val="00101727"/>
    <w:rPr>
      <w:rFonts w:ascii="Calibri Light" w:hAnsi="Calibri Light" w:cs="Calibri Light"/>
      <w:b/>
      <w:bCs/>
      <w:sz w:val="26"/>
      <w:szCs w:val="26"/>
    </w:rPr>
  </w:style>
  <w:style w:type="character" w:styleId="a3">
    <w:name w:val="Hyperlink"/>
    <w:basedOn w:val="a0"/>
    <w:uiPriority w:val="99"/>
    <w:semiHidden/>
    <w:rsid w:val="00101727"/>
    <w:rPr>
      <w:rFonts w:cs="Times New Roman"/>
      <w:color w:val="0000FF"/>
      <w:u w:val="single"/>
    </w:rPr>
  </w:style>
  <w:style w:type="character" w:styleId="a4">
    <w:name w:val="FollowedHyperlink"/>
    <w:basedOn w:val="a0"/>
    <w:uiPriority w:val="99"/>
    <w:semiHidden/>
    <w:rsid w:val="00101727"/>
    <w:rPr>
      <w:rFonts w:cs="Times New Roman"/>
      <w:color w:val="800080"/>
      <w:u w:val="single"/>
    </w:rPr>
  </w:style>
  <w:style w:type="character" w:styleId="a5">
    <w:name w:val="Strong"/>
    <w:basedOn w:val="a0"/>
    <w:uiPriority w:val="99"/>
    <w:qFormat/>
    <w:rsid w:val="00101727"/>
    <w:rPr>
      <w:rFonts w:cs="Times New Roman"/>
      <w:b/>
      <w:bCs/>
    </w:rPr>
  </w:style>
  <w:style w:type="character" w:customStyle="1" w:styleId="fontstyle01">
    <w:name w:val="fontstyle01"/>
    <w:basedOn w:val="a0"/>
    <w:uiPriority w:val="99"/>
    <w:qFormat/>
    <w:rsid w:val="00A91184"/>
    <w:rPr>
      <w:rFonts w:ascii="LiberationSerif" w:hAnsi="LiberationSerif" w:cs="LiberationSerif"/>
      <w:color w:val="000000"/>
      <w:sz w:val="24"/>
      <w:szCs w:val="24"/>
    </w:rPr>
  </w:style>
  <w:style w:type="character" w:customStyle="1" w:styleId="fontstyle21">
    <w:name w:val="fontstyle21"/>
    <w:basedOn w:val="a0"/>
    <w:uiPriority w:val="99"/>
    <w:qFormat/>
    <w:rsid w:val="00A91184"/>
    <w:rPr>
      <w:rFonts w:ascii="LiberationSerif-Bold" w:hAnsi="LiberationSerif-Bold" w:cs="LiberationSerif-Bold"/>
      <w:b/>
      <w:bCs/>
      <w:color w:val="000000"/>
      <w:sz w:val="28"/>
      <w:szCs w:val="28"/>
    </w:rPr>
  </w:style>
  <w:style w:type="character" w:customStyle="1" w:styleId="fontstyle31">
    <w:name w:val="fontstyle31"/>
    <w:basedOn w:val="a0"/>
    <w:uiPriority w:val="99"/>
    <w:qFormat/>
    <w:rsid w:val="00A91184"/>
    <w:rPr>
      <w:rFonts w:ascii="OpenSymbol" w:hAnsi="OpenSymbol" w:cs="OpenSymbol"/>
      <w:color w:val="000000"/>
      <w:sz w:val="28"/>
      <w:szCs w:val="28"/>
    </w:rPr>
  </w:style>
  <w:style w:type="character" w:customStyle="1" w:styleId="a6">
    <w:name w:val="Текст выноски Знак"/>
    <w:basedOn w:val="a0"/>
    <w:link w:val="a7"/>
    <w:uiPriority w:val="99"/>
    <w:semiHidden/>
    <w:qFormat/>
    <w:rsid w:val="00F42DCB"/>
    <w:rPr>
      <w:rFonts w:ascii="Segoe UI" w:hAnsi="Segoe UI" w:cs="Segoe UI"/>
      <w:sz w:val="18"/>
      <w:szCs w:val="18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  <w:rPr>
      <w:rFonts w:ascii="PT Astra Serif" w:hAnsi="PT Astra Serif" w:cs="Noto Sans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ad">
    <w:name w:val="a"/>
    <w:basedOn w:val="a"/>
    <w:uiPriority w:val="99"/>
    <w:qFormat/>
    <w:rsid w:val="005F3F52"/>
    <w:pPr>
      <w:spacing w:beforeAutospacing="1" w:afterAutospacing="1" w:line="240" w:lineRule="auto"/>
    </w:pPr>
    <w:rPr>
      <w:kern w:val="0"/>
      <w:sz w:val="24"/>
      <w:szCs w:val="24"/>
    </w:rPr>
  </w:style>
  <w:style w:type="paragraph" w:styleId="ae">
    <w:name w:val="Normal (Web)"/>
    <w:basedOn w:val="a"/>
    <w:uiPriority w:val="99"/>
    <w:semiHidden/>
    <w:qFormat/>
    <w:rsid w:val="00895376"/>
    <w:pPr>
      <w:spacing w:beforeAutospacing="1" w:afterAutospacing="1" w:line="240" w:lineRule="auto"/>
    </w:pPr>
    <w:rPr>
      <w:kern w:val="0"/>
      <w:sz w:val="24"/>
      <w:szCs w:val="24"/>
    </w:rPr>
  </w:style>
  <w:style w:type="paragraph" w:customStyle="1" w:styleId="msonormal0">
    <w:name w:val="msonormal"/>
    <w:basedOn w:val="a"/>
    <w:uiPriority w:val="99"/>
    <w:qFormat/>
    <w:rsid w:val="00101727"/>
    <w:pPr>
      <w:spacing w:beforeAutospacing="1" w:afterAutospacing="1" w:line="240" w:lineRule="auto"/>
    </w:pPr>
    <w:rPr>
      <w:kern w:val="0"/>
      <w:sz w:val="24"/>
      <w:szCs w:val="24"/>
    </w:rPr>
  </w:style>
  <w:style w:type="paragraph" w:customStyle="1" w:styleId="western">
    <w:name w:val="western"/>
    <w:basedOn w:val="a"/>
    <w:uiPriority w:val="99"/>
    <w:qFormat/>
    <w:rsid w:val="00101727"/>
    <w:pPr>
      <w:spacing w:beforeAutospacing="1" w:afterAutospacing="1" w:line="240" w:lineRule="auto"/>
    </w:pPr>
    <w:rPr>
      <w:kern w:val="0"/>
      <w:sz w:val="24"/>
      <w:szCs w:val="24"/>
    </w:rPr>
  </w:style>
  <w:style w:type="paragraph" w:customStyle="1" w:styleId="rtecenter">
    <w:name w:val="rtecenter"/>
    <w:basedOn w:val="a"/>
    <w:uiPriority w:val="99"/>
    <w:qFormat/>
    <w:rsid w:val="00126302"/>
    <w:pPr>
      <w:spacing w:beforeAutospacing="1" w:afterAutospacing="1" w:line="240" w:lineRule="auto"/>
    </w:pPr>
    <w:rPr>
      <w:kern w:val="0"/>
      <w:sz w:val="24"/>
      <w:szCs w:val="24"/>
    </w:rPr>
  </w:style>
  <w:style w:type="paragraph" w:styleId="a7">
    <w:name w:val="Balloon Text"/>
    <w:basedOn w:val="a"/>
    <w:link w:val="a6"/>
    <w:uiPriority w:val="99"/>
    <w:semiHidden/>
    <w:unhideWhenUsed/>
    <w:qFormat/>
    <w:locked/>
    <w:rsid w:val="00F42DCB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f">
    <w:name w:val="Table Grid"/>
    <w:basedOn w:val="a1"/>
    <w:uiPriority w:val="59"/>
    <w:locked/>
    <w:rsid w:val="00595B01"/>
    <w:rPr>
      <w:rFonts w:ascii="Times New Roman" w:hAnsi="Times New Roman" w:cs="Times New Roman"/>
      <w:kern w:val="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1476</Words>
  <Characters>8418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казенное общеобразовательное учреждение</vt:lpstr>
    </vt:vector>
  </TitlesOfParts>
  <Company>частное лицо</Company>
  <LinksUpToDate>false</LinksUpToDate>
  <CharactersWithSpaces>9875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казенное общеобразовательное учреждение</dc:title>
  <dc:subject/>
  <dc:creator>Константин</dc:creator>
  <dc:description/>
  <cp:lastModifiedBy>комп2</cp:lastModifiedBy>
  <cp:revision>14</cp:revision>
  <cp:lastPrinted>2026-02-04T08:21:00Z</cp:lastPrinted>
  <dcterms:created xsi:type="dcterms:W3CDTF">2023-06-09T12:22:00Z</dcterms:created>
  <dcterms:modified xsi:type="dcterms:W3CDTF">2026-02-05T05:49:00Z</dcterms:modified>
  <dc:language>ru-RU</dc:language>
</cp:coreProperties>
</file>